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7F" w:rsidRPr="00635664" w:rsidRDefault="0043247F" w:rsidP="0043247F">
      <w:pPr>
        <w:rPr>
          <w:b/>
          <w:sz w:val="32"/>
          <w:szCs w:val="32"/>
        </w:rPr>
      </w:pPr>
      <w:r w:rsidRPr="00635664">
        <w:rPr>
          <w:b/>
          <w:sz w:val="32"/>
          <w:szCs w:val="32"/>
        </w:rPr>
        <w:t xml:space="preserve">Biológia </w:t>
      </w:r>
    </w:p>
    <w:p w:rsidR="0043247F" w:rsidRDefault="0043247F" w:rsidP="0043247F">
      <w:pPr>
        <w:rPr>
          <w:b/>
          <w:sz w:val="32"/>
          <w:szCs w:val="32"/>
        </w:rPr>
      </w:pPr>
      <w:r w:rsidRPr="00635664">
        <w:rPr>
          <w:b/>
          <w:sz w:val="32"/>
          <w:szCs w:val="32"/>
        </w:rPr>
        <w:t>Érettségi témakörök</w:t>
      </w:r>
    </w:p>
    <w:p w:rsidR="00635664" w:rsidRPr="00635664" w:rsidRDefault="00635664" w:rsidP="0043247F">
      <w:pPr>
        <w:rPr>
          <w:b/>
          <w:sz w:val="32"/>
          <w:szCs w:val="32"/>
        </w:rPr>
      </w:pPr>
    </w:p>
    <w:p w:rsidR="0043247F" w:rsidRDefault="0043247F" w:rsidP="0043247F">
      <w:pPr>
        <w:pStyle w:val="Listaszerbekezds"/>
        <w:numPr>
          <w:ilvl w:val="0"/>
          <w:numId w:val="1"/>
        </w:numPr>
      </w:pPr>
      <w:r>
        <w:t>BEVEZETÉS A BIOLÓGIÁBA</w:t>
      </w:r>
    </w:p>
    <w:p w:rsidR="006154D7" w:rsidRDefault="0043247F" w:rsidP="0043247F">
      <w:pPr>
        <w:pStyle w:val="Listaszerbekezds"/>
      </w:pPr>
      <w:r>
        <w:t>A biológia tudománya</w:t>
      </w:r>
    </w:p>
    <w:p w:rsidR="0043247F" w:rsidRDefault="0043247F" w:rsidP="0043247F">
      <w:pPr>
        <w:pStyle w:val="Listaszerbekezds"/>
      </w:pPr>
      <w:r>
        <w:t>Fizikai, kémiai alapismeretek</w:t>
      </w:r>
    </w:p>
    <w:p w:rsidR="0043247F" w:rsidRDefault="0043247F" w:rsidP="0043247F">
      <w:pPr>
        <w:pStyle w:val="Listaszerbekezds"/>
        <w:numPr>
          <w:ilvl w:val="0"/>
          <w:numId w:val="1"/>
        </w:numPr>
      </w:pPr>
      <w:r>
        <w:t xml:space="preserve"> EGYED ALATTI SZERVEZŐDÉSI SZINT</w:t>
      </w:r>
    </w:p>
    <w:p w:rsidR="0043247F" w:rsidRDefault="0043247F" w:rsidP="0043247F">
      <w:pPr>
        <w:pStyle w:val="Listaszerbekezds"/>
      </w:pPr>
      <w:r>
        <w:t>Szervetlen és szerves alkotóelemek</w:t>
      </w:r>
      <w:r>
        <w:t>, elemek, ionok, molekulák</w:t>
      </w:r>
    </w:p>
    <w:p w:rsidR="0043247F" w:rsidRDefault="0043247F" w:rsidP="0043247F">
      <w:pPr>
        <w:pStyle w:val="Listaszerbekezds"/>
      </w:pPr>
      <w:r>
        <w:t>Lipidek</w:t>
      </w:r>
    </w:p>
    <w:p w:rsidR="0043247F" w:rsidRDefault="0043247F" w:rsidP="0043247F">
      <w:pPr>
        <w:pStyle w:val="Listaszerbekezds"/>
      </w:pPr>
      <w:r>
        <w:t>Szénhidrátok</w:t>
      </w:r>
    </w:p>
    <w:p w:rsidR="0043247F" w:rsidRDefault="0043247F" w:rsidP="0043247F">
      <w:pPr>
        <w:pStyle w:val="Listaszerbekezds"/>
      </w:pPr>
      <w:r>
        <w:t>Fehérjék</w:t>
      </w:r>
    </w:p>
    <w:p w:rsidR="0043247F" w:rsidRDefault="0043247F" w:rsidP="0043247F">
      <w:pPr>
        <w:pStyle w:val="Listaszerbekezds"/>
      </w:pPr>
      <w:r>
        <w:t>Nukleinsavak, nukleotidok</w:t>
      </w:r>
    </w:p>
    <w:p w:rsidR="0043247F" w:rsidRPr="006A2959" w:rsidRDefault="0043247F" w:rsidP="006A2959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6A2959">
        <w:rPr>
          <w:rFonts w:cstheme="minorHAnsi"/>
          <w:caps/>
        </w:rPr>
        <w:t>Az anyagcsere folyamatai</w:t>
      </w:r>
    </w:p>
    <w:p w:rsidR="0043247F" w:rsidRDefault="0043247F" w:rsidP="0043247F">
      <w:pPr>
        <w:pStyle w:val="Listaszerbekezds"/>
      </w:pPr>
      <w:r>
        <w:t>Felépítés és lebontás kapcsolata</w:t>
      </w:r>
    </w:p>
    <w:p w:rsidR="0043247F" w:rsidRDefault="0043247F" w:rsidP="0043247F">
      <w:pPr>
        <w:pStyle w:val="Listaszerbekezds"/>
      </w:pPr>
      <w:r>
        <w:t>Felépítő folyamatok</w:t>
      </w:r>
    </w:p>
    <w:p w:rsidR="0043247F" w:rsidRDefault="0043247F" w:rsidP="0043247F">
      <w:pPr>
        <w:pStyle w:val="Listaszerbekezds"/>
      </w:pPr>
      <w:r>
        <w:t>Lebontó folyamatok</w:t>
      </w:r>
    </w:p>
    <w:p w:rsidR="006A2959" w:rsidRDefault="0043247F" w:rsidP="006A2959">
      <w:pPr>
        <w:pStyle w:val="Listaszerbekezds"/>
        <w:numPr>
          <w:ilvl w:val="0"/>
          <w:numId w:val="1"/>
        </w:numPr>
      </w:pPr>
      <w:r w:rsidRPr="006A2959">
        <w:rPr>
          <w:rFonts w:cstheme="minorHAnsi"/>
          <w:caps/>
        </w:rPr>
        <w:t>Sejtalkotók</w:t>
      </w:r>
      <w:r>
        <w:t xml:space="preserve"> (az eukarióta sejtben)</w:t>
      </w:r>
      <w:r>
        <w:t>: sejtalkotók, elhatároló rendszer, mozgás</w:t>
      </w:r>
      <w:r w:rsidR="006A2959">
        <w:t>, sejtosztódás, sejtműködés szabályozása</w:t>
      </w:r>
    </w:p>
    <w:p w:rsidR="006A2959" w:rsidRPr="006A2959" w:rsidRDefault="006A2959" w:rsidP="006A2959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6A2959">
        <w:rPr>
          <w:rFonts w:cstheme="minorHAnsi"/>
          <w:caps/>
        </w:rPr>
        <w:t>Vírusok</w:t>
      </w:r>
      <w:r w:rsidR="00635664">
        <w:rPr>
          <w:rFonts w:cstheme="minorHAnsi"/>
          <w:caps/>
        </w:rPr>
        <w:t xml:space="preserve"> (nem sejtes rendszerek)</w:t>
      </w:r>
    </w:p>
    <w:p w:rsidR="006A2959" w:rsidRPr="006A2959" w:rsidRDefault="006A2959" w:rsidP="006A2959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6A2959">
        <w:rPr>
          <w:rFonts w:cstheme="minorHAnsi"/>
          <w:caps/>
        </w:rPr>
        <w:t>Prokarióták</w:t>
      </w:r>
    </w:p>
    <w:p w:rsidR="006A2959" w:rsidRPr="006A2959" w:rsidRDefault="00635664" w:rsidP="006A2959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Eukariótá</w:t>
      </w:r>
      <w:r w:rsidR="006A2959" w:rsidRPr="006A2959">
        <w:rPr>
          <w:rFonts w:cstheme="minorHAnsi"/>
          <w:caps/>
        </w:rPr>
        <w:t>k</w:t>
      </w:r>
    </w:p>
    <w:p w:rsidR="006A2959" w:rsidRDefault="00635664" w:rsidP="0043247F">
      <w:pPr>
        <w:pStyle w:val="Listaszerbekezds"/>
      </w:pPr>
      <w:r>
        <w:t>Egysejtű és t</w:t>
      </w:r>
      <w:r w:rsidR="006A2959">
        <w:t>öbbsejtű eukarióták</w:t>
      </w:r>
    </w:p>
    <w:p w:rsidR="006A2959" w:rsidRDefault="006A2959" w:rsidP="0043247F">
      <w:pPr>
        <w:pStyle w:val="Listaszerbekezds"/>
      </w:pPr>
      <w:r>
        <w:t>Nem szövetes és szövetes eukarióták</w:t>
      </w:r>
    </w:p>
    <w:p w:rsidR="0043247F" w:rsidRDefault="006A2959" w:rsidP="006A2959">
      <w:pPr>
        <w:pStyle w:val="Listaszerbekezds"/>
        <w:numPr>
          <w:ilvl w:val="0"/>
          <w:numId w:val="1"/>
        </w:numPr>
      </w:pPr>
      <w:r w:rsidRPr="006A2959">
        <w:rPr>
          <w:rFonts w:cstheme="minorHAnsi"/>
          <w:caps/>
        </w:rPr>
        <w:t>Szövetek, szervek, szervrendszerek</w:t>
      </w:r>
      <w:r>
        <w:t>, testtájak</w:t>
      </w:r>
      <w:r w:rsidR="0043247F">
        <w:t xml:space="preserve"> </w:t>
      </w:r>
    </w:p>
    <w:p w:rsidR="006A2959" w:rsidRDefault="006A2959" w:rsidP="006A2959">
      <w:pPr>
        <w:pStyle w:val="Listaszerbekezds"/>
        <w:numPr>
          <w:ilvl w:val="0"/>
          <w:numId w:val="1"/>
        </w:numPr>
      </w:pPr>
      <w:r w:rsidRPr="006A2959">
        <w:rPr>
          <w:rFonts w:cstheme="minorHAnsi"/>
          <w:caps/>
        </w:rPr>
        <w:t>A növényvilág főbb csoportjai</w:t>
      </w:r>
      <w:r>
        <w:t xml:space="preserve"> </w:t>
      </w:r>
      <w:r w:rsidRPr="00635664">
        <w:rPr>
          <w:rFonts w:cstheme="minorHAnsi"/>
          <w:caps/>
        </w:rPr>
        <w:t>a szervi differenciálódás szempontjából</w:t>
      </w:r>
    </w:p>
    <w:p w:rsidR="006A2959" w:rsidRPr="006A2959" w:rsidRDefault="006A2959" w:rsidP="006A2959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6A2959">
        <w:rPr>
          <w:rFonts w:cstheme="minorHAnsi"/>
          <w:caps/>
        </w:rPr>
        <w:t>A növén</w:t>
      </w:r>
      <w:r w:rsidRPr="006A2959">
        <w:rPr>
          <w:rFonts w:cstheme="minorHAnsi"/>
          <w:caps/>
        </w:rPr>
        <w:t xml:space="preserve">yek szövetei, szervei </w:t>
      </w:r>
    </w:p>
    <w:p w:rsidR="006A2959" w:rsidRPr="006A2959" w:rsidRDefault="006A2959" w:rsidP="006A2959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6A2959">
        <w:rPr>
          <w:rFonts w:cstheme="minorHAnsi"/>
          <w:caps/>
        </w:rPr>
        <w:t>Az állatvilág főbb csoportjai a szervi differenciálódás szempontjából</w:t>
      </w:r>
    </w:p>
    <w:p w:rsidR="006A2959" w:rsidRPr="006A2959" w:rsidRDefault="006A2959" w:rsidP="006A2959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6A2959">
        <w:rPr>
          <w:rFonts w:cstheme="minorHAnsi"/>
          <w:caps/>
        </w:rPr>
        <w:t>Az állatok szövetei, szerve</w:t>
      </w:r>
    </w:p>
    <w:p w:rsidR="006A2959" w:rsidRDefault="006A2959" w:rsidP="006A2959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6A2959">
        <w:rPr>
          <w:rFonts w:cstheme="minorHAnsi"/>
          <w:caps/>
        </w:rPr>
        <w:t>Etológia, állatok viselkedése</w:t>
      </w:r>
    </w:p>
    <w:p w:rsidR="0043247F" w:rsidRP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B47E09">
        <w:rPr>
          <w:rFonts w:cstheme="minorHAnsi"/>
          <w:caps/>
        </w:rPr>
        <w:t>Homeosztázis</w:t>
      </w:r>
      <w:r>
        <w:t>, rendszerszemlélet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Kültakaró, bőr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Mozgás: váz és izomrendesszer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Táplálkozás, emésztés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 xml:space="preserve">Szabályozás 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Hormonrendszer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idegrendszer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Légzés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Kiválasztás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Vér, vércsoportok, kieringési rendszer, erek, szív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Immunitás, nyirokrendszer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Érzékszervek</w:t>
      </w:r>
    </w:p>
    <w:p w:rsid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rPr>
          <w:rFonts w:cstheme="minorHAnsi"/>
          <w:caps/>
        </w:rPr>
        <w:t>Szaporodás, egyedfejlődés</w:t>
      </w:r>
    </w:p>
    <w:p w:rsidR="00635664" w:rsidRDefault="00635664" w:rsidP="00635664">
      <w:pPr>
        <w:pStyle w:val="Listaszerbekezds"/>
        <w:rPr>
          <w:rFonts w:cstheme="minorHAnsi"/>
          <w:caps/>
        </w:rPr>
      </w:pPr>
    </w:p>
    <w:p w:rsidR="00635664" w:rsidRDefault="00635664" w:rsidP="00635664">
      <w:pPr>
        <w:pStyle w:val="Listaszerbekezds"/>
        <w:rPr>
          <w:rFonts w:cstheme="minorHAnsi"/>
          <w:caps/>
        </w:rPr>
      </w:pPr>
    </w:p>
    <w:p w:rsidR="00635664" w:rsidRDefault="00635664" w:rsidP="00635664">
      <w:pPr>
        <w:pStyle w:val="Listaszerbekezds"/>
        <w:rPr>
          <w:rFonts w:cstheme="minorHAnsi"/>
          <w:caps/>
        </w:rPr>
      </w:pPr>
    </w:p>
    <w:p w:rsidR="00B47E09" w:rsidRPr="00B47E09" w:rsidRDefault="00B47E09" w:rsidP="0043247F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>
        <w:lastRenderedPageBreak/>
        <w:t>EGYED FELETTI SZERVEZŐDÉSI SZINTEK</w:t>
      </w:r>
    </w:p>
    <w:p w:rsidR="00B47E09" w:rsidRDefault="00B47E09" w:rsidP="00B47E09">
      <w:pPr>
        <w:pStyle w:val="Listaszerbekezds"/>
      </w:pPr>
      <w:r>
        <w:t>p</w:t>
      </w:r>
      <w:r>
        <w:t>opuláció</w:t>
      </w:r>
    </w:p>
    <w:p w:rsidR="00B47E09" w:rsidRDefault="00B47E09" w:rsidP="00B47E09">
      <w:pPr>
        <w:pStyle w:val="Listaszerbekezds"/>
      </w:pPr>
      <w:r>
        <w:t>társulás (életközösségek)</w:t>
      </w:r>
    </w:p>
    <w:p w:rsidR="00B47E09" w:rsidRDefault="00B47E09" w:rsidP="00B47E09">
      <w:pPr>
        <w:pStyle w:val="Listaszerbekezds"/>
      </w:pPr>
      <w:r>
        <w:t>biom, Bioszféra</w:t>
      </w:r>
    </w:p>
    <w:p w:rsidR="00B47E09" w:rsidRDefault="00B47E09" w:rsidP="00B47E09">
      <w:pPr>
        <w:pStyle w:val="Listaszerbekezds"/>
      </w:pPr>
      <w:r>
        <w:t>Ökoszisztéma</w:t>
      </w:r>
    </w:p>
    <w:p w:rsidR="00B47E09" w:rsidRDefault="00B47E09" w:rsidP="00B47E09">
      <w:pPr>
        <w:pStyle w:val="Listaszerbekezds"/>
      </w:pPr>
      <w:r>
        <w:t>Környezet- és természetvédelem</w:t>
      </w:r>
    </w:p>
    <w:p w:rsidR="00B47E09" w:rsidRDefault="00B47E09" w:rsidP="00B47E09">
      <w:pPr>
        <w:pStyle w:val="Listaszerbekezds"/>
      </w:pPr>
      <w:r>
        <w:t>Fenntarthatóság</w:t>
      </w:r>
      <w:bookmarkStart w:id="0" w:name="_GoBack"/>
      <w:bookmarkEnd w:id="0"/>
    </w:p>
    <w:p w:rsidR="00B47E09" w:rsidRDefault="00B47E09" w:rsidP="00B47E09">
      <w:pPr>
        <w:pStyle w:val="Listaszerbekezds"/>
        <w:numPr>
          <w:ilvl w:val="0"/>
          <w:numId w:val="1"/>
        </w:numPr>
      </w:pPr>
      <w:r>
        <w:t>ÖRÖKLŐDÉS, VÁLTOZÉKONYSÁG, EVOLÚCIÓ</w:t>
      </w:r>
    </w:p>
    <w:p w:rsidR="00635664" w:rsidRDefault="00635664" w:rsidP="00635664">
      <w:pPr>
        <w:pStyle w:val="Listaszerbekezds"/>
      </w:pPr>
      <w:r>
        <w:t>Molekuláris genetika</w:t>
      </w:r>
    </w:p>
    <w:p w:rsidR="00635664" w:rsidRDefault="00635664" w:rsidP="00635664">
      <w:pPr>
        <w:pStyle w:val="Listaszerbekezds"/>
      </w:pPr>
      <w:r>
        <w:t>Mendeli genetika</w:t>
      </w:r>
    </w:p>
    <w:p w:rsidR="00635664" w:rsidRDefault="00635664" w:rsidP="00635664">
      <w:pPr>
        <w:pStyle w:val="Listaszerbekezds"/>
      </w:pPr>
      <w:r>
        <w:t>Populációs genetika</w:t>
      </w:r>
    </w:p>
    <w:p w:rsidR="00635664" w:rsidRDefault="00635664" w:rsidP="00635664">
      <w:pPr>
        <w:pStyle w:val="Listaszerbekezds"/>
      </w:pPr>
      <w:r>
        <w:t>Evolúció</w:t>
      </w:r>
      <w:r>
        <w:t xml:space="preserve"> és fajkeletkezés</w:t>
      </w:r>
    </w:p>
    <w:p w:rsidR="00635664" w:rsidRDefault="00635664" w:rsidP="00635664">
      <w:pPr>
        <w:pStyle w:val="Listaszerbekezds"/>
      </w:pPr>
      <w:r>
        <w:t>Biotechnológia</w:t>
      </w:r>
    </w:p>
    <w:p w:rsidR="00635664" w:rsidRDefault="00635664" w:rsidP="00635664">
      <w:pPr>
        <w:pStyle w:val="Listaszerbekezds"/>
      </w:pPr>
      <w:r>
        <w:t>A bioszféra evolúciója</w:t>
      </w:r>
    </w:p>
    <w:p w:rsidR="00B47E09" w:rsidRDefault="00B47E09" w:rsidP="00B47E09">
      <w:pPr>
        <w:pStyle w:val="Listaszerbekezds"/>
        <w:rPr>
          <w:rFonts w:cstheme="minorHAnsi"/>
          <w:caps/>
        </w:rPr>
      </w:pPr>
    </w:p>
    <w:p w:rsidR="00635664" w:rsidRDefault="00635664" w:rsidP="00B47E09">
      <w:pPr>
        <w:pStyle w:val="Listaszerbekezds"/>
        <w:rPr>
          <w:rFonts w:cstheme="minorHAnsi"/>
          <w:caps/>
        </w:rPr>
      </w:pPr>
      <w:hyperlink r:id="rId5" w:history="1">
        <w:r w:rsidRPr="00E75600">
          <w:rPr>
            <w:rStyle w:val="Hiperhivatkozs"/>
            <w:rFonts w:cstheme="minorHAnsi"/>
            <w:caps/>
          </w:rPr>
          <w:t>https://www.oktatas.hu/pub_bin/dload/kozoktatas/erettsegi/vizsgakovetelmenyek2024/bio_2024_e.pdf</w:t>
        </w:r>
      </w:hyperlink>
    </w:p>
    <w:p w:rsidR="00635664" w:rsidRPr="00B47E09" w:rsidRDefault="00635664" w:rsidP="00B47E09">
      <w:pPr>
        <w:pStyle w:val="Listaszerbekezds"/>
        <w:rPr>
          <w:rFonts w:cstheme="minorHAnsi"/>
          <w:caps/>
        </w:rPr>
      </w:pPr>
    </w:p>
    <w:sectPr w:rsidR="00635664" w:rsidRPr="00B4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B2D"/>
    <w:multiLevelType w:val="hybridMultilevel"/>
    <w:tmpl w:val="93FE2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7F"/>
    <w:rsid w:val="0043247F"/>
    <w:rsid w:val="006154D7"/>
    <w:rsid w:val="00635664"/>
    <w:rsid w:val="006A2959"/>
    <w:rsid w:val="00B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5A6E"/>
  <w15:chartTrackingRefBased/>
  <w15:docId w15:val="{325AE224-2169-453C-A2A4-27FDDE34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247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5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pub_bin/dload/kozoktatas/erettsegi/vizsgakovetelmenyek2024/bio_2024_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2024-03-05T13:30:00Z</dcterms:created>
  <dcterms:modified xsi:type="dcterms:W3CDTF">2024-03-05T14:23:00Z</dcterms:modified>
</cp:coreProperties>
</file>